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1DDACB79" w14:textId="016FB7BE" w:rsidR="00FE4C17" w:rsidRPr="00820537" w:rsidRDefault="00820537" w:rsidP="00207E4C">
      <w:pPr>
        <w:ind w:left="720" w:hangingChars="300" w:hanging="720"/>
      </w:pPr>
      <w:r w:rsidRPr="00BD1A50">
        <w:rPr>
          <w:rFonts w:hint="eastAsia"/>
        </w:rPr>
        <w:t xml:space="preserve">　　⑵　誓約者が個人である場合　誓約者及び京都市暴力団排除条例第２条第４号ウに規定する使用人</w:t>
      </w:r>
    </w:p>
    <w:sectPr w:rsidR="00FE4C17" w:rsidRPr="00820537" w:rsidSect="003B223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3BAB6" w14:textId="1833E222" w:rsidR="00207E4C" w:rsidRDefault="00207E4C" w:rsidP="00207E4C">
    <w:pPr>
      <w:pStyle w:val="a3"/>
      <w:jc w:val="right"/>
    </w:pPr>
    <w:r>
      <w:rPr>
        <w:rFonts w:hint="eastAsia"/>
      </w:rPr>
      <w:t xml:space="preserve">　（様式２）</w:t>
    </w:r>
  </w:p>
  <w:p w14:paraId="28F1C971" w14:textId="77777777" w:rsidR="00207E4C" w:rsidRDefault="00207E4C" w:rsidP="00207E4C">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27"/>
  <w:drawingGridVerticalSpacing w:val="233"/>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051839"/>
    <w:rsid w:val="00133BCC"/>
    <w:rsid w:val="00207E4C"/>
    <w:rsid w:val="002A1080"/>
    <w:rsid w:val="002E5350"/>
    <w:rsid w:val="002F5B7D"/>
    <w:rsid w:val="00361998"/>
    <w:rsid w:val="003735E1"/>
    <w:rsid w:val="003B223F"/>
    <w:rsid w:val="003E0038"/>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Yoshida Haruna</cp:lastModifiedBy>
  <cp:revision>3</cp:revision>
  <dcterms:created xsi:type="dcterms:W3CDTF">2023-06-02T04:28:00Z</dcterms:created>
  <dcterms:modified xsi:type="dcterms:W3CDTF">2026-03-24T02:14:00Z</dcterms:modified>
</cp:coreProperties>
</file>